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3D68" w14:textId="77777777" w:rsidR="00AA164D" w:rsidRDefault="00AA164D" w:rsidP="00546C83">
      <w:pPr>
        <w:jc w:val="center"/>
        <w:rPr>
          <w:b/>
          <w:bCs/>
        </w:rPr>
      </w:pPr>
    </w:p>
    <w:p w14:paraId="53C1FED2" w14:textId="73546AB3" w:rsidR="00546C83" w:rsidRPr="00546C83" w:rsidRDefault="00546C83" w:rsidP="00546C83">
      <w:pPr>
        <w:jc w:val="center"/>
        <w:rPr>
          <w:b/>
          <w:bCs/>
        </w:rPr>
      </w:pPr>
      <w:r w:rsidRPr="00546C83">
        <w:rPr>
          <w:b/>
          <w:bCs/>
        </w:rPr>
        <w:t>Doučování žáků škol – Realizace investice 3.2.3 Národního plánu obnovy</w:t>
      </w:r>
    </w:p>
    <w:p w14:paraId="081F1EE7" w14:textId="3125676B" w:rsidR="00EF1A46" w:rsidRDefault="00C36DEA" w:rsidP="002642F5">
      <w:r>
        <w:t xml:space="preserve">Základní škola J. V. Sládka ve </w:t>
      </w:r>
      <w:proofErr w:type="spellStart"/>
      <w:r>
        <w:t>Zbiroze</w:t>
      </w:r>
      <w:proofErr w:type="spellEnd"/>
      <w:r>
        <w:t xml:space="preserve"> je zapojena do </w:t>
      </w:r>
      <w:r w:rsidR="00546C83">
        <w:t>tohoto</w:t>
      </w:r>
      <w:r>
        <w:t xml:space="preserve"> program, který je </w:t>
      </w:r>
      <w:r w:rsidR="00546C83">
        <w:t>financován Evropskou</w:t>
      </w:r>
      <w:r>
        <w:t xml:space="preserve"> unií –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EU</w:t>
      </w:r>
      <w:r w:rsidR="00546C83">
        <w:t>. Celý tento program reaguje na potřebu podpory vzdělávání žáků ohrožených školním neúspěchem v reakci na nemožnost realizace prezenční výuky v</w:t>
      </w:r>
      <w:r w:rsidR="00AA164D">
        <w:t>e</w:t>
      </w:r>
      <w:r w:rsidR="00546C83">
        <w:t xml:space="preserve"> školách během pandemie covid-19. </w:t>
      </w:r>
    </w:p>
    <w:p w14:paraId="594B8175" w14:textId="10F618C2" w:rsidR="00546C83" w:rsidRDefault="00546C83" w:rsidP="002642F5">
      <w:r>
        <w:t xml:space="preserve">Cílem této investice je </w:t>
      </w:r>
      <w:r w:rsidR="000214EB">
        <w:t xml:space="preserve">podpořit při vzdělávání žáky ohrožené školním neúspěchem, převážně se jedná o žáky s nevyhovujícím domácím zázemím či klesající motivací. Dále je možné se zaměřit také na žáky, kteří nemusí zaostávat v prospěchu, ale období distanční výuky je také zasáhlo (nemohli například rozvíjet svůj talent). </w:t>
      </w:r>
      <w:r w:rsidR="00AA164D">
        <w:t>Doučování slouží pro doplnění vzdělávacích ztrát způsobených přerušením prezenční výuky.</w:t>
      </w:r>
    </w:p>
    <w:sectPr w:rsidR="00546C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4822" w14:textId="77777777" w:rsidR="00B930E2" w:rsidRDefault="00B930E2" w:rsidP="003F53A6">
      <w:r>
        <w:separator/>
      </w:r>
    </w:p>
  </w:endnote>
  <w:endnote w:type="continuationSeparator" w:id="0">
    <w:p w14:paraId="7313F183" w14:textId="77777777" w:rsidR="00B930E2" w:rsidRDefault="00B930E2" w:rsidP="003F53A6">
      <w:r>
        <w:continuationSeparator/>
      </w:r>
    </w:p>
  </w:endnote>
  <w:endnote w:type="continuationNotice" w:id="1">
    <w:p w14:paraId="2EE02652" w14:textId="77777777" w:rsidR="00B930E2" w:rsidRDefault="00B93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951082"/>
      <w:docPartObj>
        <w:docPartGallery w:val="Page Numbers (Bottom of Page)"/>
        <w:docPartUnique/>
      </w:docPartObj>
    </w:sdtPr>
    <w:sdtEndPr/>
    <w:sdtContent>
      <w:p w14:paraId="36E3CC4B" w14:textId="01639E78" w:rsidR="00AF4F49" w:rsidRDefault="00AF4F49" w:rsidP="00E452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2F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6FE0" w14:textId="77777777" w:rsidR="00B930E2" w:rsidRDefault="00B930E2" w:rsidP="003F53A6">
      <w:r>
        <w:separator/>
      </w:r>
    </w:p>
  </w:footnote>
  <w:footnote w:type="continuationSeparator" w:id="0">
    <w:p w14:paraId="73A18FCA" w14:textId="77777777" w:rsidR="00B930E2" w:rsidRDefault="00B930E2" w:rsidP="003F53A6">
      <w:r>
        <w:continuationSeparator/>
      </w:r>
    </w:p>
  </w:footnote>
  <w:footnote w:type="continuationNotice" w:id="1">
    <w:p w14:paraId="26B98D59" w14:textId="77777777" w:rsidR="00B930E2" w:rsidRDefault="00B930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AF4F49" w14:paraId="4192C757" w14:textId="77777777" w:rsidTr="00AF4F49">
      <w:tc>
        <w:tcPr>
          <w:tcW w:w="4531" w:type="dxa"/>
        </w:tcPr>
        <w:p w14:paraId="539E78E9" w14:textId="5BB5C094" w:rsidR="00AF4F49" w:rsidRDefault="00AF4F49" w:rsidP="003F53A6">
          <w:pPr>
            <w:pStyle w:val="Zhlav"/>
          </w:pPr>
        </w:p>
      </w:tc>
      <w:tc>
        <w:tcPr>
          <w:tcW w:w="4531" w:type="dxa"/>
        </w:tcPr>
        <w:p w14:paraId="01916315" w14:textId="1A715AA8" w:rsidR="00AF4F49" w:rsidRDefault="00AF4F49" w:rsidP="003F53A6">
          <w:pPr>
            <w:pStyle w:val="Zhlav"/>
          </w:pPr>
          <w:r w:rsidRPr="00321BB5">
            <w:rPr>
              <w:noProof/>
              <w:lang w:eastAsia="cs-CZ"/>
            </w:rPr>
            <w:drawing>
              <wp:anchor distT="0" distB="0" distL="114300" distR="114300" simplePos="0" relativeHeight="251658241" behindDoc="1" locked="0" layoutInCell="1" allowOverlap="1" wp14:anchorId="33EB3045" wp14:editId="36079EB8">
                <wp:simplePos x="0" y="0"/>
                <wp:positionH relativeFrom="column">
                  <wp:posOffset>-137795</wp:posOffset>
                </wp:positionH>
                <wp:positionV relativeFrom="paragraph">
                  <wp:posOffset>33655</wp:posOffset>
                </wp:positionV>
                <wp:extent cx="1116967" cy="468000"/>
                <wp:effectExtent l="0" t="0" r="6985" b="8255"/>
                <wp:wrapNone/>
                <wp:docPr id="3" name="Grafický 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96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6F61C9D" w14:textId="4ECC363A" w:rsidR="00AF4F49" w:rsidRDefault="00BA67FB" w:rsidP="003F53A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45DECD7" wp14:editId="02E40CFE">
          <wp:simplePos x="0" y="0"/>
          <wp:positionH relativeFrom="margin">
            <wp:posOffset>-64770</wp:posOffset>
          </wp:positionH>
          <wp:positionV relativeFrom="paragraph">
            <wp:posOffset>-103505</wp:posOffset>
          </wp:positionV>
          <wp:extent cx="1619250" cy="433176"/>
          <wp:effectExtent l="0" t="0" r="0" b="5080"/>
          <wp:wrapNone/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33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F49" w:rsidRPr="00321BB5"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164B3EB2" wp14:editId="55F2C00F">
          <wp:simplePos x="0" y="0"/>
          <wp:positionH relativeFrom="margin">
            <wp:posOffset>5036820</wp:posOffset>
          </wp:positionH>
          <wp:positionV relativeFrom="paragraph">
            <wp:posOffset>-177165</wp:posOffset>
          </wp:positionV>
          <wp:extent cx="723440" cy="540000"/>
          <wp:effectExtent l="0" t="0" r="63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44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B48755" w14:textId="77777777" w:rsidR="00AF4F49" w:rsidRDefault="00AF4F49" w:rsidP="003F53A6">
    <w:pPr>
      <w:pStyle w:val="Zhlav"/>
    </w:pPr>
  </w:p>
  <w:p w14:paraId="1AB8889F" w14:textId="77777777" w:rsidR="00AF4F49" w:rsidRPr="0054613E" w:rsidRDefault="00AF4F49" w:rsidP="003F53A6">
    <w:pPr>
      <w:pStyle w:val="Zhlav"/>
    </w:pPr>
  </w:p>
  <w:p w14:paraId="541A0C90" w14:textId="77777777" w:rsidR="00AF4F49" w:rsidRDefault="00AF4F49" w:rsidP="003F53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BF0"/>
    <w:multiLevelType w:val="hybridMultilevel"/>
    <w:tmpl w:val="654A36E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073F4"/>
    <w:multiLevelType w:val="hybridMultilevel"/>
    <w:tmpl w:val="88A839C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C4578"/>
    <w:multiLevelType w:val="multilevel"/>
    <w:tmpl w:val="C8D63556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C768DA"/>
    <w:multiLevelType w:val="hybridMultilevel"/>
    <w:tmpl w:val="92DA321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316D8"/>
    <w:multiLevelType w:val="hybridMultilevel"/>
    <w:tmpl w:val="E086003C"/>
    <w:lvl w:ilvl="0" w:tplc="05F862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3B02"/>
    <w:multiLevelType w:val="hybridMultilevel"/>
    <w:tmpl w:val="FB72EC6E"/>
    <w:lvl w:ilvl="0" w:tplc="96388C26">
      <w:start w:val="1"/>
      <w:numFmt w:val="lowerLetter"/>
      <w:lvlText w:val="%1)"/>
      <w:lvlJc w:val="left"/>
      <w:pPr>
        <w:ind w:left="128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1595D56"/>
    <w:multiLevelType w:val="hybridMultilevel"/>
    <w:tmpl w:val="CA0E02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47E46A4"/>
    <w:multiLevelType w:val="hybridMultilevel"/>
    <w:tmpl w:val="A39E9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224C4"/>
    <w:multiLevelType w:val="hybridMultilevel"/>
    <w:tmpl w:val="4FDC0B50"/>
    <w:lvl w:ilvl="0" w:tplc="55145108">
      <w:start w:val="1"/>
      <w:numFmt w:val="lowerLetter"/>
      <w:pStyle w:val="Odstavecseseznamem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F4"/>
    <w:rsid w:val="000214EB"/>
    <w:rsid w:val="00024FD7"/>
    <w:rsid w:val="000E1403"/>
    <w:rsid w:val="00121FC3"/>
    <w:rsid w:val="00164EB1"/>
    <w:rsid w:val="001F185A"/>
    <w:rsid w:val="002007B3"/>
    <w:rsid w:val="002642F5"/>
    <w:rsid w:val="00275A0C"/>
    <w:rsid w:val="00303B6D"/>
    <w:rsid w:val="00336125"/>
    <w:rsid w:val="00340855"/>
    <w:rsid w:val="003F53A6"/>
    <w:rsid w:val="004923BC"/>
    <w:rsid w:val="00493FF6"/>
    <w:rsid w:val="004D5301"/>
    <w:rsid w:val="00507640"/>
    <w:rsid w:val="005308F4"/>
    <w:rsid w:val="00546C83"/>
    <w:rsid w:val="0058121F"/>
    <w:rsid w:val="005C79FE"/>
    <w:rsid w:val="0060143D"/>
    <w:rsid w:val="0067561E"/>
    <w:rsid w:val="00686575"/>
    <w:rsid w:val="00694BCB"/>
    <w:rsid w:val="006A031A"/>
    <w:rsid w:val="006B573F"/>
    <w:rsid w:val="00766E12"/>
    <w:rsid w:val="007F25E9"/>
    <w:rsid w:val="00862EF1"/>
    <w:rsid w:val="00872915"/>
    <w:rsid w:val="008D0A6C"/>
    <w:rsid w:val="00953CB5"/>
    <w:rsid w:val="009F54B5"/>
    <w:rsid w:val="00A00202"/>
    <w:rsid w:val="00AA164D"/>
    <w:rsid w:val="00AA7D4C"/>
    <w:rsid w:val="00AF4F49"/>
    <w:rsid w:val="00B422AA"/>
    <w:rsid w:val="00B513F3"/>
    <w:rsid w:val="00B930E2"/>
    <w:rsid w:val="00BA67FB"/>
    <w:rsid w:val="00BB61A0"/>
    <w:rsid w:val="00BC2271"/>
    <w:rsid w:val="00C36DEA"/>
    <w:rsid w:val="00C42F45"/>
    <w:rsid w:val="00C60FFF"/>
    <w:rsid w:val="00C6463F"/>
    <w:rsid w:val="00CC1BEF"/>
    <w:rsid w:val="00CF6799"/>
    <w:rsid w:val="00D222A2"/>
    <w:rsid w:val="00D70B5C"/>
    <w:rsid w:val="00DA302E"/>
    <w:rsid w:val="00E45281"/>
    <w:rsid w:val="00EA3EC8"/>
    <w:rsid w:val="00EB48D8"/>
    <w:rsid w:val="00EE4A5C"/>
    <w:rsid w:val="00EF1A46"/>
    <w:rsid w:val="00FC5020"/>
    <w:rsid w:val="0E4EF23C"/>
    <w:rsid w:val="27EB7ADC"/>
    <w:rsid w:val="2DCEF420"/>
    <w:rsid w:val="51A17FCE"/>
    <w:rsid w:val="6E64C4E0"/>
    <w:rsid w:val="6ECAB815"/>
    <w:rsid w:val="7334B6B2"/>
    <w:rsid w:val="77DAC7C4"/>
    <w:rsid w:val="79B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1F842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53A6"/>
  </w:style>
  <w:style w:type="paragraph" w:styleId="Nadpis1">
    <w:name w:val="heading 1"/>
    <w:basedOn w:val="Normln"/>
    <w:next w:val="Normln"/>
    <w:link w:val="Nadpis1Char"/>
    <w:uiPriority w:val="9"/>
    <w:qFormat/>
    <w:rsid w:val="003F5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A46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1A46"/>
    <w:pPr>
      <w:keepNext/>
      <w:keepLines/>
      <w:numPr>
        <w:ilvl w:val="1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3A6"/>
  </w:style>
  <w:style w:type="paragraph" w:styleId="Zpat">
    <w:name w:val="footer"/>
    <w:basedOn w:val="Normln"/>
    <w:link w:val="Zpat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3A6"/>
  </w:style>
  <w:style w:type="table" w:styleId="Mkatabulky">
    <w:name w:val="Table Grid"/>
    <w:basedOn w:val="Normlntabulka"/>
    <w:uiPriority w:val="39"/>
    <w:rsid w:val="003F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F53A6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1A4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1A46"/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paragraph" w:styleId="Normlnweb">
    <w:name w:val="Normal (Web)"/>
    <w:basedOn w:val="Normln"/>
    <w:uiPriority w:val="99"/>
    <w:unhideWhenUsed/>
    <w:rsid w:val="00EF1A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1A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1403"/>
    <w:pPr>
      <w:numPr>
        <w:numId w:val="6"/>
      </w:numPr>
      <w:spacing w:after="12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1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A4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A46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EF1A46"/>
    <w:rPr>
      <w:rFonts w:asciiTheme="minorHAnsi" w:hAnsiTheme="minorHAnsi"/>
      <w:sz w:val="18"/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EF1A46"/>
    <w:pPr>
      <w:tabs>
        <w:tab w:val="left" w:pos="284"/>
      </w:tabs>
      <w:spacing w:after="0" w:line="240" w:lineRule="auto"/>
      <w:jc w:val="both"/>
    </w:pPr>
    <w:rPr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EF1A46"/>
    <w:rPr>
      <w:sz w:val="18"/>
      <w:szCs w:val="20"/>
      <w:lang w:eastAsia="cs-CZ"/>
    </w:rPr>
  </w:style>
  <w:style w:type="character" w:customStyle="1" w:styleId="TitulekChar">
    <w:name w:val="Titulek Char"/>
    <w:link w:val="Titulek"/>
    <w:semiHidden/>
    <w:locked/>
    <w:rsid w:val="00EF1A46"/>
    <w:rPr>
      <w:i/>
      <w:iCs/>
      <w:noProof/>
      <w:color w:val="44546A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semiHidden/>
    <w:unhideWhenUsed/>
    <w:qFormat/>
    <w:rsid w:val="00EF1A46"/>
    <w:pPr>
      <w:spacing w:after="200" w:line="240" w:lineRule="auto"/>
      <w:jc w:val="both"/>
    </w:pPr>
    <w:rPr>
      <w:i/>
      <w:iCs/>
      <w:noProof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4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F4F4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14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3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3D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A3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6" ma:contentTypeDescription="Vytvoří nový dokument" ma:contentTypeScope="" ma:versionID="69978cc22f71a72806af039c4cc536b4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64cab569c0525078d5952694a656bc14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21E341-8E4E-4864-B036-E3B8366391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C78325-02CC-47BF-B821-555C848AA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D919FE-6959-40A0-AB9A-B5810F0FE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674</Characters>
  <Application>Microsoft Office Word</Application>
  <DocSecurity>0</DocSecurity>
  <Lines>13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Nekvindová Aneta</dc:creator>
  <cp:keywords/>
  <dc:description/>
  <cp:lastModifiedBy>Jakub Huňáček</cp:lastModifiedBy>
  <cp:revision>4</cp:revision>
  <dcterms:created xsi:type="dcterms:W3CDTF">2022-02-03T20:06:00Z</dcterms:created>
  <dcterms:modified xsi:type="dcterms:W3CDTF">2022-02-03T21:21:00Z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